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99" w:rsidRPr="00102000" w:rsidRDefault="00102000">
      <w:pPr>
        <w:rPr>
          <w:b/>
          <w:bCs/>
          <w:i/>
          <w:iCs/>
          <w:sz w:val="32"/>
          <w:szCs w:val="32"/>
          <w:u w:val="single"/>
          <w:lang w:val="es-ES_tradnl"/>
        </w:rPr>
      </w:pPr>
      <w:r w:rsidRPr="00102000">
        <w:rPr>
          <w:b/>
          <w:bCs/>
          <w:i/>
          <w:iCs/>
          <w:sz w:val="32"/>
          <w:szCs w:val="32"/>
          <w:u w:val="single"/>
          <w:lang w:val="es-ES_tradnl"/>
        </w:rPr>
        <w:t>Bases Bíblicas de la Misión</w:t>
      </w:r>
    </w:p>
    <w:p w:rsidR="00102000" w:rsidRPr="00102000" w:rsidRDefault="00102000">
      <w:pPr>
        <w:rPr>
          <w:b/>
          <w:bCs/>
          <w:i/>
          <w:iCs/>
          <w:sz w:val="28"/>
          <w:szCs w:val="28"/>
          <w:u w:val="single"/>
          <w:lang w:val="es-ES_tradnl"/>
        </w:rPr>
      </w:pPr>
      <w:r w:rsidRPr="00102000">
        <w:rPr>
          <w:b/>
          <w:bCs/>
          <w:i/>
          <w:iCs/>
          <w:sz w:val="28"/>
          <w:szCs w:val="28"/>
          <w:u w:val="single"/>
          <w:lang w:val="es-ES_tradnl"/>
        </w:rPr>
        <w:t>Misión</w:t>
      </w:r>
    </w:p>
    <w:p w:rsidR="00102000" w:rsidRPr="00102000" w:rsidRDefault="00102000" w:rsidP="00102000">
      <w:r w:rsidRPr="00102000">
        <w:rPr>
          <w:lang w:val="es-ES_tradnl"/>
        </w:rPr>
        <w:t>La misión se origina en Dios.  Emerge de la naturaleza trinitaria de Dios: el Padre envía al Hijo, el Hijo envía al Espíritu y el Espíritu envía a la iglesia.</w:t>
      </w:r>
    </w:p>
    <w:p w:rsidR="00102000" w:rsidRPr="00102000" w:rsidRDefault="00102000" w:rsidP="00102000">
      <w:r w:rsidRPr="00102000">
        <w:rPr>
          <w:lang w:val="es-ES_tradnl"/>
        </w:rPr>
        <w:t>La misión expresa la relación de Dios con el hombre para alcanzarlo con su Gracia.</w:t>
      </w:r>
    </w:p>
    <w:p w:rsidR="00102000" w:rsidRDefault="00102000" w:rsidP="00102000">
      <w:pPr>
        <w:rPr>
          <w:lang w:val="es-ES"/>
        </w:rPr>
      </w:pPr>
      <w:r w:rsidRPr="00102000">
        <w:t>La misión tiene como dimensiones toda la Creación de Dios</w:t>
      </w:r>
      <w:r w:rsidRPr="00102000">
        <w:rPr>
          <w:lang w:val="es-ES"/>
        </w:rPr>
        <w:t xml:space="preserve"> </w:t>
      </w:r>
    </w:p>
    <w:p w:rsidR="00102000" w:rsidRPr="00102000" w:rsidRDefault="00102000" w:rsidP="00102000">
      <w:pPr>
        <w:rPr>
          <w:b/>
          <w:i/>
          <w:sz w:val="28"/>
          <w:szCs w:val="28"/>
          <w:u w:val="single"/>
          <w:lang w:val="es-ES"/>
        </w:rPr>
      </w:pPr>
      <w:r w:rsidRPr="00102000">
        <w:rPr>
          <w:b/>
          <w:i/>
          <w:sz w:val="28"/>
          <w:szCs w:val="28"/>
          <w:u w:val="single"/>
          <w:lang w:val="es-ES"/>
        </w:rPr>
        <w:t>Misiones</w:t>
      </w:r>
    </w:p>
    <w:p w:rsidR="00102000" w:rsidRPr="00102000" w:rsidRDefault="00102000" w:rsidP="00102000">
      <w:r w:rsidRPr="00102000">
        <w:t>Es la actividad del Pueblo de Dios, la Iglesia, para proclamar y mostrar el reino de Dios al mundo.-</w:t>
      </w:r>
    </w:p>
    <w:p w:rsidR="00102000" w:rsidRDefault="00102000" w:rsidP="00102000">
      <w:r w:rsidRPr="00102000">
        <w:t>Son las manifestaciones de la iglesia en misión.</w:t>
      </w:r>
    </w:p>
    <w:p w:rsidR="00102000" w:rsidRPr="00102000" w:rsidRDefault="00102000" w:rsidP="00102000">
      <w:pPr>
        <w:rPr>
          <w:b/>
          <w:i/>
          <w:sz w:val="28"/>
          <w:szCs w:val="28"/>
          <w:u w:val="single"/>
        </w:rPr>
      </w:pPr>
      <w:r w:rsidRPr="00102000">
        <w:rPr>
          <w:b/>
          <w:i/>
          <w:sz w:val="28"/>
          <w:szCs w:val="28"/>
          <w:u w:val="single"/>
        </w:rPr>
        <w:t>Misional</w:t>
      </w:r>
    </w:p>
    <w:p w:rsidR="00102000" w:rsidRPr="00102000" w:rsidRDefault="00102000" w:rsidP="00102000">
      <w:r w:rsidRPr="00102000">
        <w:t xml:space="preserve">Es la reflexión que hace la iglesia en torno a la interpretación de los desafíos de la misión en cada época y en cada generación. </w:t>
      </w:r>
    </w:p>
    <w:p w:rsidR="00102000" w:rsidRPr="00102000" w:rsidRDefault="00102000" w:rsidP="00102000">
      <w:pPr>
        <w:rPr>
          <w:b/>
          <w:i/>
          <w:u w:val="single"/>
        </w:rPr>
      </w:pPr>
      <w:r w:rsidRPr="00102000">
        <w:t>De lo misional, surgen las dimensiones, las estrategias, los desafíos y la dinámica de la misión</w:t>
      </w:r>
      <w:r w:rsidRPr="00102000">
        <w:rPr>
          <w:b/>
          <w:i/>
          <w:u w:val="single"/>
          <w:lang w:val="es-ES"/>
        </w:rPr>
        <w:t xml:space="preserve"> </w:t>
      </w:r>
    </w:p>
    <w:p w:rsidR="00102000" w:rsidRDefault="00102000" w:rsidP="00102000">
      <w:pPr>
        <w:rPr>
          <w:b/>
          <w:i/>
          <w:u w:val="single"/>
        </w:rPr>
      </w:pPr>
    </w:p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La creación  Génesis 1-11</w:t>
      </w:r>
    </w:p>
    <w:p w:rsidR="00000000" w:rsidRPr="00102000" w:rsidRDefault="00406FFB" w:rsidP="00102000">
      <w:pPr>
        <w:numPr>
          <w:ilvl w:val="0"/>
          <w:numId w:val="1"/>
        </w:numPr>
      </w:pPr>
      <w:r w:rsidRPr="00102000">
        <w:rPr>
          <w:lang w:val="es-ES_tradnl"/>
        </w:rPr>
        <w:t>La creación de los ángeles</w:t>
      </w:r>
    </w:p>
    <w:p w:rsidR="00000000" w:rsidRPr="00102000" w:rsidRDefault="00406FFB" w:rsidP="00102000">
      <w:pPr>
        <w:numPr>
          <w:ilvl w:val="0"/>
          <w:numId w:val="1"/>
        </w:numPr>
      </w:pPr>
      <w:r w:rsidRPr="00102000">
        <w:rPr>
          <w:lang w:val="es-ES_tradnl"/>
        </w:rPr>
        <w:t>La creación de los cielos y la tierra</w:t>
      </w:r>
    </w:p>
    <w:p w:rsidR="00000000" w:rsidRPr="00102000" w:rsidRDefault="00406FFB" w:rsidP="00102000">
      <w:pPr>
        <w:numPr>
          <w:ilvl w:val="0"/>
          <w:numId w:val="1"/>
        </w:numPr>
        <w:rPr>
          <w:b/>
          <w:i/>
          <w:u w:val="single"/>
        </w:rPr>
      </w:pPr>
      <w:r w:rsidRPr="00102000">
        <w:rPr>
          <w:lang w:val="es-ES_tradnl"/>
        </w:rPr>
        <w:t>La creación del hombre</w:t>
      </w:r>
    </w:p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El hombre:  creación especial de Dios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t>La imagen de Dios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t>La capacidad de expresarse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t>Libre albedrío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t>Un ser espiritual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t>Un ser social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t>Responsable mayordomo</w:t>
      </w:r>
    </w:p>
    <w:p w:rsidR="00000000" w:rsidRPr="00102000" w:rsidRDefault="00406FFB" w:rsidP="00102000">
      <w:pPr>
        <w:numPr>
          <w:ilvl w:val="0"/>
          <w:numId w:val="2"/>
        </w:numPr>
      </w:pPr>
      <w:r w:rsidRPr="00102000">
        <w:rPr>
          <w:lang w:val="es-ES_tradnl"/>
        </w:rPr>
        <w:lastRenderedPageBreak/>
        <w:t>Creado en el tiempo y para la eternidad</w:t>
      </w:r>
    </w:p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La caída del hombre</w:t>
      </w:r>
    </w:p>
    <w:p w:rsidR="00000000" w:rsidRPr="00102000" w:rsidRDefault="00406FFB" w:rsidP="00102000">
      <w:pPr>
        <w:numPr>
          <w:ilvl w:val="0"/>
          <w:numId w:val="4"/>
        </w:numPr>
        <w:rPr>
          <w:bCs/>
        </w:rPr>
      </w:pPr>
      <w:r w:rsidRPr="00102000">
        <w:rPr>
          <w:bCs/>
          <w:lang w:val="es-ES_tradnl"/>
        </w:rPr>
        <w:t>La influencia maligna de Satanás, en la figura de la serpiente</w:t>
      </w:r>
    </w:p>
    <w:p w:rsidR="00000000" w:rsidRPr="00102000" w:rsidRDefault="00406FFB" w:rsidP="00102000">
      <w:pPr>
        <w:numPr>
          <w:ilvl w:val="0"/>
          <w:numId w:val="4"/>
        </w:numPr>
        <w:rPr>
          <w:bCs/>
        </w:rPr>
      </w:pPr>
      <w:r w:rsidRPr="00102000">
        <w:rPr>
          <w:bCs/>
          <w:lang w:val="es-ES_tradnl"/>
        </w:rPr>
        <w:t xml:space="preserve">El ejercicio de la voluntad del hombre para determinar </w:t>
      </w:r>
      <w:r w:rsidRPr="00102000">
        <w:rPr>
          <w:bCs/>
          <w:lang w:val="es-ES_tradnl"/>
        </w:rPr>
        <w:t>lo que considera conveniente para su vida.</w:t>
      </w:r>
    </w:p>
    <w:p w:rsidR="00000000" w:rsidRPr="00102000" w:rsidRDefault="00406FFB" w:rsidP="00102000">
      <w:pPr>
        <w:numPr>
          <w:ilvl w:val="0"/>
          <w:numId w:val="4"/>
        </w:numPr>
        <w:rPr>
          <w:bCs/>
        </w:rPr>
      </w:pPr>
      <w:r w:rsidRPr="00102000">
        <w:rPr>
          <w:bCs/>
          <w:lang w:val="es-ES_tradnl"/>
        </w:rPr>
        <w:t>La ambición del hombre de ser como Dios.</w:t>
      </w:r>
    </w:p>
    <w:p w:rsidR="00102000" w:rsidRDefault="00406FFB" w:rsidP="00102000">
      <w:pPr>
        <w:numPr>
          <w:ilvl w:val="0"/>
          <w:numId w:val="4"/>
        </w:numPr>
        <w:rPr>
          <w:bCs/>
        </w:rPr>
      </w:pPr>
      <w:r w:rsidRPr="00102000">
        <w:rPr>
          <w:bCs/>
          <w:lang w:val="es-ES_tradnl"/>
        </w:rPr>
        <w:t>Los resultados de conocer el bien y el mal.</w:t>
      </w:r>
    </w:p>
    <w:p w:rsidR="00102000" w:rsidRPr="00102000" w:rsidRDefault="00102000" w:rsidP="00102000">
      <w:pPr>
        <w:ind w:left="720"/>
        <w:rPr>
          <w:bCs/>
        </w:rPr>
      </w:pPr>
    </w:p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Implicancias de la Misión</w:t>
      </w:r>
    </w:p>
    <w:p w:rsidR="00000000" w:rsidRPr="00102000" w:rsidRDefault="00406FFB" w:rsidP="00102000">
      <w:pPr>
        <w:numPr>
          <w:ilvl w:val="0"/>
          <w:numId w:val="3"/>
        </w:numPr>
      </w:pPr>
      <w:r w:rsidRPr="00102000">
        <w:rPr>
          <w:lang w:val="es-ES_tradnl"/>
        </w:rPr>
        <w:t>La necesidad de restaurar el vínculo roto por el pecado. Gn.3:20-24</w:t>
      </w:r>
    </w:p>
    <w:p w:rsidR="00000000" w:rsidRPr="00102000" w:rsidRDefault="00406FFB" w:rsidP="00102000">
      <w:pPr>
        <w:numPr>
          <w:ilvl w:val="0"/>
          <w:numId w:val="3"/>
        </w:numPr>
      </w:pPr>
      <w:r w:rsidRPr="00102000">
        <w:rPr>
          <w:lang w:val="es-ES_tradnl"/>
        </w:rPr>
        <w:t>La promesa de liberación futura.  Gn.3:15</w:t>
      </w:r>
    </w:p>
    <w:p w:rsidR="00102000" w:rsidRDefault="00406FFB" w:rsidP="00102000">
      <w:pPr>
        <w:numPr>
          <w:ilvl w:val="0"/>
          <w:numId w:val="3"/>
        </w:numPr>
      </w:pPr>
      <w:r w:rsidRPr="00102000">
        <w:rPr>
          <w:lang w:val="es-ES_tradnl"/>
        </w:rPr>
        <w:t>La presencia de la muerte en la creación y la imagen de cubrir la culpa.  Gn.3:20-21</w:t>
      </w:r>
    </w:p>
    <w:p w:rsidR="00102000" w:rsidRDefault="00102000" w:rsidP="00102000"/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Imágenes de la Misión</w:t>
      </w:r>
    </w:p>
    <w:p w:rsidR="00000000" w:rsidRPr="00102000" w:rsidRDefault="00406FFB" w:rsidP="00102000">
      <w:pPr>
        <w:numPr>
          <w:ilvl w:val="0"/>
          <w:numId w:val="5"/>
        </w:numPr>
      </w:pPr>
      <w:r w:rsidRPr="00102000">
        <w:rPr>
          <w:lang w:val="es-ES_tradnl"/>
        </w:rPr>
        <w:t>Anuncio de promesas.  Gn.3:15</w:t>
      </w:r>
    </w:p>
    <w:p w:rsidR="00000000" w:rsidRPr="00102000" w:rsidRDefault="00406FFB" w:rsidP="00102000">
      <w:pPr>
        <w:numPr>
          <w:ilvl w:val="0"/>
          <w:numId w:val="5"/>
        </w:numPr>
      </w:pPr>
      <w:r w:rsidRPr="00102000">
        <w:rPr>
          <w:lang w:val="es-ES_tradnl"/>
        </w:rPr>
        <w:t>Las obras humanas: Gn.3:7</w:t>
      </w:r>
    </w:p>
    <w:p w:rsidR="00000000" w:rsidRPr="00102000" w:rsidRDefault="00406FFB" w:rsidP="00102000">
      <w:pPr>
        <w:numPr>
          <w:ilvl w:val="0"/>
          <w:numId w:val="5"/>
        </w:numPr>
      </w:pPr>
      <w:r w:rsidRPr="00102000">
        <w:rPr>
          <w:lang w:val="es-ES_tradnl"/>
        </w:rPr>
        <w:t>Reparación de la culpa Gn.3:21</w:t>
      </w:r>
    </w:p>
    <w:p w:rsidR="00102000" w:rsidRDefault="00102000" w:rsidP="00102000">
      <w:pPr>
        <w:rPr>
          <w:b/>
          <w:bCs/>
          <w:u w:val="single"/>
          <w:lang w:val="es-ES_tradnl"/>
        </w:rPr>
      </w:pPr>
    </w:p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Génesis 6:1-8</w:t>
      </w:r>
    </w:p>
    <w:p w:rsidR="00000000" w:rsidRPr="00102000" w:rsidRDefault="00406FFB" w:rsidP="00102000">
      <w:pPr>
        <w:numPr>
          <w:ilvl w:val="0"/>
          <w:numId w:val="6"/>
        </w:numPr>
        <w:rPr>
          <w:i/>
        </w:rPr>
      </w:pPr>
      <w:r w:rsidRPr="00102000">
        <w:rPr>
          <w:i/>
          <w:lang w:val="es-ES_tradnl"/>
        </w:rPr>
        <w:t>El Diluvio</w:t>
      </w:r>
    </w:p>
    <w:p w:rsidR="00000000" w:rsidRPr="00102000" w:rsidRDefault="00406FFB" w:rsidP="00102000">
      <w:pPr>
        <w:numPr>
          <w:ilvl w:val="0"/>
          <w:numId w:val="6"/>
        </w:numPr>
        <w:rPr>
          <w:i/>
        </w:rPr>
      </w:pPr>
      <w:r w:rsidRPr="00102000">
        <w:rPr>
          <w:i/>
          <w:lang w:val="es-ES_tradnl"/>
        </w:rPr>
        <w:t xml:space="preserve"> El Pacto Noético  Gn. 9:1-17</w:t>
      </w:r>
    </w:p>
    <w:p w:rsidR="00102000" w:rsidRPr="00102000" w:rsidRDefault="00102000" w:rsidP="00102000">
      <w:pPr>
        <w:rPr>
          <w:b/>
          <w:bCs/>
          <w:sz w:val="28"/>
          <w:szCs w:val="28"/>
          <w:lang w:val="es-ES_tradnl"/>
        </w:rPr>
      </w:pPr>
      <w:r w:rsidRPr="00102000">
        <w:rPr>
          <w:b/>
          <w:bCs/>
          <w:sz w:val="28"/>
          <w:szCs w:val="28"/>
          <w:lang w:val="es-ES_tradnl"/>
        </w:rPr>
        <w:t>Imágenes de la Misión</w:t>
      </w:r>
    </w:p>
    <w:p w:rsidR="00000000" w:rsidRPr="00102000" w:rsidRDefault="00406FFB" w:rsidP="00102000">
      <w:pPr>
        <w:numPr>
          <w:ilvl w:val="0"/>
          <w:numId w:val="7"/>
        </w:numPr>
        <w:rPr>
          <w:i/>
        </w:rPr>
      </w:pPr>
      <w:r w:rsidRPr="00102000">
        <w:rPr>
          <w:i/>
          <w:lang w:val="es-ES_tradnl"/>
        </w:rPr>
        <w:t>Justicia divina</w:t>
      </w:r>
    </w:p>
    <w:p w:rsidR="00000000" w:rsidRPr="00102000" w:rsidRDefault="00406FFB" w:rsidP="00102000">
      <w:pPr>
        <w:numPr>
          <w:ilvl w:val="0"/>
          <w:numId w:val="7"/>
        </w:numPr>
        <w:rPr>
          <w:i/>
        </w:rPr>
      </w:pPr>
      <w:r w:rsidRPr="00102000">
        <w:rPr>
          <w:i/>
          <w:lang w:val="es-ES_tradnl"/>
        </w:rPr>
        <w:t xml:space="preserve"> Celebración del Pacto</w:t>
      </w:r>
    </w:p>
    <w:p w:rsidR="00000000" w:rsidRPr="00102000" w:rsidRDefault="00406FFB" w:rsidP="00102000">
      <w:pPr>
        <w:numPr>
          <w:ilvl w:val="0"/>
          <w:numId w:val="7"/>
        </w:numPr>
        <w:rPr>
          <w:i/>
        </w:rPr>
      </w:pPr>
      <w:r w:rsidRPr="00102000">
        <w:rPr>
          <w:i/>
          <w:lang w:val="es-ES_tradnl"/>
        </w:rPr>
        <w:t xml:space="preserve"> La gracia para continuar</w:t>
      </w:r>
    </w:p>
    <w:p w:rsidR="00000000" w:rsidRPr="00102000" w:rsidRDefault="00406FFB" w:rsidP="00102000">
      <w:pPr>
        <w:numPr>
          <w:ilvl w:val="0"/>
          <w:numId w:val="7"/>
        </w:numPr>
        <w:rPr>
          <w:i/>
        </w:rPr>
      </w:pPr>
      <w:r w:rsidRPr="00102000">
        <w:rPr>
          <w:i/>
          <w:lang w:val="es-ES_tradnl"/>
        </w:rPr>
        <w:lastRenderedPageBreak/>
        <w:t xml:space="preserve"> La fe de Noe (He. 11:7)</w:t>
      </w:r>
    </w:p>
    <w:p w:rsidR="00102000" w:rsidRPr="00102000" w:rsidRDefault="00102000" w:rsidP="00102000">
      <w:pPr>
        <w:rPr>
          <w:b/>
          <w:bCs/>
          <w:i/>
          <w:sz w:val="28"/>
          <w:szCs w:val="28"/>
        </w:rPr>
      </w:pPr>
      <w:r w:rsidRPr="00102000">
        <w:rPr>
          <w:b/>
          <w:bCs/>
          <w:i/>
          <w:sz w:val="28"/>
          <w:szCs w:val="28"/>
        </w:rPr>
        <w:t>Base de la misión</w:t>
      </w:r>
    </w:p>
    <w:p w:rsidR="00102000" w:rsidRPr="00102000" w:rsidRDefault="00102000" w:rsidP="00102000">
      <w:r w:rsidRPr="00102000">
        <w:rPr>
          <w:b/>
          <w:bCs/>
          <w:i/>
          <w:iCs/>
          <w:lang w:val="es-ES_tradnl"/>
        </w:rPr>
        <w:t>“La misión tiene como fundamento el carácter de Dios.</w:t>
      </w:r>
    </w:p>
    <w:p w:rsidR="00102000" w:rsidRPr="00102000" w:rsidRDefault="00102000" w:rsidP="00102000">
      <w:r w:rsidRPr="00102000">
        <w:rPr>
          <w:b/>
          <w:bCs/>
          <w:i/>
          <w:iCs/>
          <w:lang w:val="es-ES_tradnl"/>
        </w:rPr>
        <w:t>En su naturaleza, Dios ha decidido entrar en relación con la humanidad y alcanzarla con su gracia.</w:t>
      </w:r>
    </w:p>
    <w:p w:rsidR="00102000" w:rsidRDefault="00102000" w:rsidP="00102000">
      <w:pPr>
        <w:pBdr>
          <w:bottom w:val="single" w:sz="12" w:space="1" w:color="auto"/>
        </w:pBdr>
        <w:rPr>
          <w:b/>
          <w:bCs/>
          <w:i/>
          <w:iCs/>
          <w:lang w:val="es-ES_tradnl"/>
        </w:rPr>
      </w:pPr>
      <w:r w:rsidRPr="00102000">
        <w:rPr>
          <w:b/>
          <w:bCs/>
          <w:i/>
          <w:iCs/>
          <w:lang w:val="es-ES_tradnl"/>
        </w:rPr>
        <w:t>La realización de los propósitos de Dios marcan los tiempos de la Misión.”</w:t>
      </w:r>
    </w:p>
    <w:p w:rsidR="00102000" w:rsidRPr="00102000" w:rsidRDefault="00102000" w:rsidP="00102000">
      <w:pPr>
        <w:pBdr>
          <w:bottom w:val="single" w:sz="12" w:space="1" w:color="auto"/>
        </w:pBdr>
      </w:pP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Elección de Abraham</w:t>
      </w:r>
    </w:p>
    <w:p w:rsidR="00102000" w:rsidRPr="00102000" w:rsidRDefault="00102000" w:rsidP="00102000">
      <w:r w:rsidRPr="00102000">
        <w:t>Génesis 12:1-5</w:t>
      </w:r>
    </w:p>
    <w:p w:rsidR="00000000" w:rsidRPr="00102000" w:rsidRDefault="00406FFB" w:rsidP="00102000">
      <w:pPr>
        <w:numPr>
          <w:ilvl w:val="0"/>
          <w:numId w:val="8"/>
        </w:numPr>
      </w:pPr>
      <w:r w:rsidRPr="00102000">
        <w:t>Llamado a los 75 años</w:t>
      </w:r>
    </w:p>
    <w:p w:rsidR="00000000" w:rsidRPr="00102000" w:rsidRDefault="00406FFB" w:rsidP="00102000">
      <w:pPr>
        <w:numPr>
          <w:ilvl w:val="0"/>
          <w:numId w:val="8"/>
        </w:numPr>
      </w:pPr>
      <w:r w:rsidRPr="00102000">
        <w:t>Es padre a los 100 años</w:t>
      </w:r>
    </w:p>
    <w:p w:rsidR="00000000" w:rsidRPr="00102000" w:rsidRDefault="00406FFB" w:rsidP="00102000">
      <w:pPr>
        <w:numPr>
          <w:ilvl w:val="0"/>
          <w:numId w:val="8"/>
        </w:numPr>
      </w:pPr>
      <w:r w:rsidRPr="00102000">
        <w:t xml:space="preserve">Es </w:t>
      </w:r>
      <w:r w:rsidRPr="00102000">
        <w:t>probado cuando Isaac tiene aproximadamente 17 años</w:t>
      </w:r>
    </w:p>
    <w:p w:rsidR="00000000" w:rsidRPr="00102000" w:rsidRDefault="00406FFB" w:rsidP="00102000">
      <w:pPr>
        <w:numPr>
          <w:ilvl w:val="0"/>
          <w:numId w:val="8"/>
        </w:numPr>
      </w:pPr>
      <w:r w:rsidRPr="00102000">
        <w:t xml:space="preserve">Su nombre es cambiado por Dios:  Abran por </w:t>
      </w:r>
      <w:r w:rsidRPr="00102000">
        <w:rPr>
          <w:b/>
          <w:bCs/>
        </w:rPr>
        <w:t>Abraham</w:t>
      </w:r>
      <w:r w:rsidRPr="00102000">
        <w:rPr>
          <w:b/>
          <w:bCs/>
          <w:lang w:val="es-ES"/>
        </w:rPr>
        <w:t xml:space="preserve">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Pacto de Dios con Abraham</w:t>
      </w:r>
    </w:p>
    <w:p w:rsidR="00000000" w:rsidRPr="00102000" w:rsidRDefault="00406FFB" w:rsidP="00102000">
      <w:pPr>
        <w:numPr>
          <w:ilvl w:val="0"/>
          <w:numId w:val="9"/>
        </w:numPr>
      </w:pPr>
      <w:r w:rsidRPr="00102000">
        <w:t xml:space="preserve">Condicional a su obediencia. </w:t>
      </w:r>
      <w:r w:rsidRPr="00102000">
        <w:t>Gn.22: 15-18</w:t>
      </w:r>
    </w:p>
    <w:p w:rsidR="00000000" w:rsidRPr="00102000" w:rsidRDefault="00406FFB" w:rsidP="00102000">
      <w:pPr>
        <w:numPr>
          <w:ilvl w:val="0"/>
          <w:numId w:val="9"/>
        </w:numPr>
      </w:pPr>
      <w:r w:rsidRPr="00102000">
        <w:t xml:space="preserve">Establecido sobre su persona. </w:t>
      </w:r>
      <w:r w:rsidRPr="00102000">
        <w:t>He. 11:8</w:t>
      </w:r>
    </w:p>
    <w:p w:rsidR="00000000" w:rsidRPr="00102000" w:rsidRDefault="00406FFB" w:rsidP="00102000">
      <w:pPr>
        <w:numPr>
          <w:ilvl w:val="0"/>
          <w:numId w:val="9"/>
        </w:numPr>
      </w:pPr>
      <w:r w:rsidRPr="00102000">
        <w:t>Con alcance para toda la humanidad</w:t>
      </w:r>
    </w:p>
    <w:p w:rsidR="00000000" w:rsidRPr="00102000" w:rsidRDefault="00406FFB" w:rsidP="00102000">
      <w:pPr>
        <w:numPr>
          <w:ilvl w:val="0"/>
          <w:numId w:val="9"/>
        </w:numPr>
      </w:pPr>
      <w:r w:rsidRPr="00102000">
        <w:t xml:space="preserve">Confirmado posteriormente por la respuesta de fe de Abraham. </w:t>
      </w:r>
      <w:r w:rsidRPr="00102000">
        <w:t>Gn.15:6</w:t>
      </w:r>
      <w:r w:rsidRPr="00102000">
        <w:rPr>
          <w:lang w:val="es-ES"/>
        </w:rPr>
        <w:t xml:space="preserve">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Imágenes de la misión</w:t>
      </w:r>
    </w:p>
    <w:p w:rsidR="00102000" w:rsidRPr="00102000" w:rsidRDefault="00102000" w:rsidP="00102000">
      <w:pPr>
        <w:pStyle w:val="Prrafodelista"/>
        <w:numPr>
          <w:ilvl w:val="0"/>
          <w:numId w:val="11"/>
        </w:numPr>
        <w:spacing w:line="360" w:lineRule="auto"/>
      </w:pPr>
      <w:r w:rsidRPr="00102000">
        <w:t>La fe perfeccionada por obras.  Stg.2:22</w:t>
      </w:r>
    </w:p>
    <w:p w:rsidR="00102000" w:rsidRPr="00102000" w:rsidRDefault="00102000" w:rsidP="00102000">
      <w:pPr>
        <w:pStyle w:val="Prrafodelista"/>
        <w:numPr>
          <w:ilvl w:val="0"/>
          <w:numId w:val="11"/>
        </w:numPr>
        <w:spacing w:line="360" w:lineRule="auto"/>
      </w:pPr>
      <w:r w:rsidRPr="00102000">
        <w:t>Un sacrificio substituto. Gn.22</w:t>
      </w:r>
    </w:p>
    <w:p w:rsidR="00102000" w:rsidRPr="00102000" w:rsidRDefault="00102000" w:rsidP="00102000">
      <w:pPr>
        <w:pStyle w:val="Prrafodelista"/>
        <w:numPr>
          <w:ilvl w:val="0"/>
          <w:numId w:val="11"/>
        </w:numPr>
        <w:spacing w:line="360" w:lineRule="auto"/>
      </w:pPr>
      <w:r w:rsidRPr="00102000">
        <w:t>Entregar el hijo de la promesa. Gn.22:16</w:t>
      </w:r>
      <w:r w:rsidRPr="00102000">
        <w:rPr>
          <w:lang w:val="es-ES"/>
        </w:rPr>
        <w:t xml:space="preserve"> </w:t>
      </w:r>
    </w:p>
    <w:p w:rsidR="00102000" w:rsidRPr="00102000" w:rsidRDefault="00102000" w:rsidP="00102000">
      <w:pPr>
        <w:spacing w:line="360" w:lineRule="auto"/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 xml:space="preserve">El enfoque de Dios: </w:t>
      </w:r>
    </w:p>
    <w:p w:rsidR="00102000" w:rsidRPr="00102000" w:rsidRDefault="00102000" w:rsidP="00102000">
      <w:pPr>
        <w:spacing w:line="360" w:lineRule="auto"/>
        <w:rPr>
          <w:b/>
          <w:bCs/>
        </w:rPr>
      </w:pPr>
      <w:r w:rsidRPr="00102000">
        <w:t>La descendencia de Abraham y la confirmación del pacto</w:t>
      </w:r>
      <w:r w:rsidRPr="00102000">
        <w:rPr>
          <w:lang w:val="es-ES"/>
        </w:rPr>
        <w:t xml:space="preserve">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 xml:space="preserve">La revelación de Dios:  </w:t>
      </w:r>
    </w:p>
    <w:p w:rsidR="00102000" w:rsidRDefault="00102000" w:rsidP="00102000">
      <w:pPr>
        <w:rPr>
          <w:bCs/>
          <w:lang w:val="es-ES"/>
        </w:rPr>
      </w:pPr>
      <w:r w:rsidRPr="00102000">
        <w:rPr>
          <w:bCs/>
        </w:rPr>
        <w:lastRenderedPageBreak/>
        <w:t>Yo soy   Ex.3:13-15</w:t>
      </w:r>
      <w:r w:rsidRPr="00102000">
        <w:rPr>
          <w:bCs/>
          <w:lang w:val="es-ES"/>
        </w:rPr>
        <w:t xml:space="preserve"> </w:t>
      </w:r>
    </w:p>
    <w:p w:rsidR="00102000" w:rsidRDefault="00102000">
      <w:pPr>
        <w:rPr>
          <w:b/>
          <w:bCs/>
        </w:rPr>
      </w:pPr>
      <w:r w:rsidRPr="00102000">
        <w:rPr>
          <w:b/>
          <w:bCs/>
          <w:sz w:val="28"/>
          <w:szCs w:val="28"/>
        </w:rPr>
        <w:t xml:space="preserve">Israel como nación  </w:t>
      </w:r>
      <w:r>
        <w:rPr>
          <w:b/>
          <w:bCs/>
          <w:sz w:val="28"/>
          <w:szCs w:val="28"/>
        </w:rPr>
        <w:t xml:space="preserve">      </w:t>
      </w:r>
      <w:r w:rsidRPr="00102000">
        <w:rPr>
          <w:b/>
          <w:bCs/>
          <w:i/>
          <w:iCs/>
        </w:rPr>
        <w:t xml:space="preserve">Luz de las naciones  </w:t>
      </w:r>
      <w:r w:rsidRPr="00102000">
        <w:rPr>
          <w:b/>
          <w:bCs/>
        </w:rPr>
        <w:t>Is. 42:6 y 49:6</w:t>
      </w:r>
      <w:r>
        <w:rPr>
          <w:b/>
          <w:bCs/>
        </w:rPr>
        <w:t xml:space="preserve">    </w:t>
      </w:r>
      <w:r w:rsidRPr="00102000">
        <w:rPr>
          <w:bCs/>
        </w:rPr>
        <w:t>Pre- establecimie</w:t>
      </w:r>
      <w:r>
        <w:rPr>
          <w:b/>
          <w:bCs/>
        </w:rPr>
        <w:t>nto</w:t>
      </w:r>
    </w:p>
    <w:p w:rsidR="00102000" w:rsidRPr="00102000" w:rsidRDefault="00102000" w:rsidP="00102000">
      <w:pPr>
        <w:pStyle w:val="Prrafodelista"/>
        <w:numPr>
          <w:ilvl w:val="0"/>
          <w:numId w:val="12"/>
        </w:numPr>
        <w:spacing w:line="360" w:lineRule="auto"/>
      </w:pPr>
      <w:r w:rsidRPr="00102000">
        <w:t>Propósito:  Ex.19:5-6</w:t>
      </w:r>
    </w:p>
    <w:p w:rsidR="00102000" w:rsidRPr="00102000" w:rsidRDefault="00102000" w:rsidP="00102000">
      <w:pPr>
        <w:pStyle w:val="Prrafodelista"/>
        <w:numPr>
          <w:ilvl w:val="0"/>
          <w:numId w:val="12"/>
        </w:numPr>
        <w:spacing w:line="360" w:lineRule="auto"/>
      </w:pPr>
      <w:r w:rsidRPr="00102000">
        <w:t>Especial Tesoro</w:t>
      </w:r>
    </w:p>
    <w:p w:rsidR="00102000" w:rsidRPr="00102000" w:rsidRDefault="00102000" w:rsidP="00102000">
      <w:pPr>
        <w:pStyle w:val="Prrafodelista"/>
        <w:numPr>
          <w:ilvl w:val="0"/>
          <w:numId w:val="12"/>
        </w:numPr>
        <w:spacing w:line="360" w:lineRule="auto"/>
      </w:pPr>
      <w:r w:rsidRPr="00102000">
        <w:t>Todo pertenece a Dios</w:t>
      </w:r>
    </w:p>
    <w:p w:rsidR="00102000" w:rsidRPr="00102000" w:rsidRDefault="00102000" w:rsidP="00102000">
      <w:pPr>
        <w:pStyle w:val="Prrafodelista"/>
        <w:numPr>
          <w:ilvl w:val="0"/>
          <w:numId w:val="12"/>
        </w:numPr>
        <w:spacing w:line="360" w:lineRule="auto"/>
      </w:pPr>
      <w:r w:rsidRPr="00102000">
        <w:t>Nación de sacerdotes</w:t>
      </w:r>
    </w:p>
    <w:p w:rsidR="00102000" w:rsidRDefault="00102000" w:rsidP="00102000">
      <w:pPr>
        <w:pStyle w:val="Prrafodelista"/>
        <w:numPr>
          <w:ilvl w:val="0"/>
          <w:numId w:val="12"/>
        </w:numPr>
        <w:spacing w:line="360" w:lineRule="auto"/>
      </w:pPr>
      <w:r w:rsidRPr="00102000">
        <w:t xml:space="preserve">Gente santa </w:t>
      </w:r>
    </w:p>
    <w:p w:rsidR="00102000" w:rsidRPr="00102000" w:rsidRDefault="00102000" w:rsidP="00102000">
      <w:pPr>
        <w:rPr>
          <w:b/>
          <w:i/>
        </w:rPr>
      </w:pPr>
      <w:r w:rsidRPr="00102000">
        <w:rPr>
          <w:b/>
          <w:i/>
        </w:rPr>
        <w:t>Establecimiento:</w:t>
      </w:r>
    </w:p>
    <w:p w:rsidR="00000000" w:rsidRPr="00102000" w:rsidRDefault="00406FFB" w:rsidP="00102000">
      <w:pPr>
        <w:numPr>
          <w:ilvl w:val="0"/>
          <w:numId w:val="13"/>
        </w:numPr>
      </w:pPr>
      <w:r w:rsidRPr="00102000">
        <w:t>Jueces</w:t>
      </w:r>
    </w:p>
    <w:p w:rsidR="00000000" w:rsidRPr="00102000" w:rsidRDefault="00406FFB" w:rsidP="00102000">
      <w:pPr>
        <w:numPr>
          <w:ilvl w:val="0"/>
          <w:numId w:val="13"/>
        </w:numPr>
      </w:pPr>
      <w:r w:rsidRPr="00102000">
        <w:t>Monarquía</w:t>
      </w:r>
    </w:p>
    <w:p w:rsidR="00000000" w:rsidRPr="00102000" w:rsidRDefault="00406FFB" w:rsidP="00102000">
      <w:pPr>
        <w:numPr>
          <w:ilvl w:val="0"/>
          <w:numId w:val="13"/>
        </w:numPr>
      </w:pPr>
      <w:r w:rsidRPr="00102000">
        <w:t>División en dos Reinos</w:t>
      </w:r>
    </w:p>
    <w:p w:rsidR="00000000" w:rsidRPr="00102000" w:rsidRDefault="00406FFB" w:rsidP="00102000">
      <w:pPr>
        <w:numPr>
          <w:ilvl w:val="0"/>
          <w:numId w:val="13"/>
        </w:numPr>
      </w:pPr>
      <w:r w:rsidRPr="00102000">
        <w:t>Destrucción y Exilio</w:t>
      </w:r>
    </w:p>
    <w:p w:rsidR="00000000" w:rsidRPr="00102000" w:rsidRDefault="00406FFB" w:rsidP="00102000">
      <w:pPr>
        <w:numPr>
          <w:ilvl w:val="0"/>
          <w:numId w:val="13"/>
        </w:numPr>
      </w:pPr>
      <w:r w:rsidRPr="00102000">
        <w:t>Regreso</w:t>
      </w:r>
    </w:p>
    <w:p w:rsidR="00000000" w:rsidRPr="00102000" w:rsidRDefault="00406FFB" w:rsidP="00102000">
      <w:pPr>
        <w:numPr>
          <w:ilvl w:val="0"/>
          <w:numId w:val="13"/>
        </w:numPr>
      </w:pPr>
      <w:r w:rsidRPr="00102000">
        <w:t>Colonia griega y luego romana</w:t>
      </w:r>
      <w:r w:rsidRPr="00102000">
        <w:rPr>
          <w:lang w:val="es-ES"/>
        </w:rPr>
        <w:t xml:space="preserve"> </w:t>
      </w:r>
    </w:p>
    <w:p w:rsid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Imágenes de la misión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Circuncisión  Gn.17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Pascua  Ex.12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Jubileo Lv. 25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Tabernáculo  Ex.26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Templo 1º Re. 6-8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Sacerdocio Lv.8-9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Sacrificios y ofrendas  Lv. 1-7</w:t>
      </w:r>
    </w:p>
    <w:p w:rsidR="00000000" w:rsidRPr="00102000" w:rsidRDefault="00406FFB" w:rsidP="00102000">
      <w:pPr>
        <w:numPr>
          <w:ilvl w:val="0"/>
          <w:numId w:val="15"/>
        </w:numPr>
        <w:rPr>
          <w:bCs/>
        </w:rPr>
      </w:pPr>
      <w:r w:rsidRPr="00102000">
        <w:rPr>
          <w:bCs/>
        </w:rPr>
        <w:t>Celebraciones y fiestas: Pascua, Panes sin levadura, de las semanas, de los tabernáculos, de las trompetas, Jubileo, Expiación, Purim y Dedicación.</w:t>
      </w:r>
      <w:r w:rsidRPr="00102000">
        <w:rPr>
          <w:bCs/>
          <w:lang w:val="es-ES"/>
        </w:rPr>
        <w:t xml:space="preserve">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Los profetas</w:t>
      </w:r>
    </w:p>
    <w:p w:rsidR="00102000" w:rsidRPr="00102000" w:rsidRDefault="00102000" w:rsidP="00102000">
      <w:pPr>
        <w:rPr>
          <w:bCs/>
        </w:rPr>
      </w:pPr>
      <w:r w:rsidRPr="00102000">
        <w:rPr>
          <w:bCs/>
        </w:rPr>
        <w:t>Dos ejemplos ilustrativos:</w:t>
      </w:r>
    </w:p>
    <w:p w:rsidR="00000000" w:rsidRPr="00102000" w:rsidRDefault="00406FFB" w:rsidP="00102000">
      <w:pPr>
        <w:numPr>
          <w:ilvl w:val="0"/>
          <w:numId w:val="16"/>
        </w:numPr>
        <w:rPr>
          <w:bCs/>
        </w:rPr>
      </w:pPr>
      <w:r w:rsidRPr="00102000">
        <w:rPr>
          <w:bCs/>
        </w:rPr>
        <w:lastRenderedPageBreak/>
        <w:t xml:space="preserve">Jonás el profeta rebelde:  un libro cuyo tema es misionero  </w:t>
      </w:r>
      <w:r w:rsidRPr="00102000">
        <w:rPr>
          <w:bCs/>
          <w:i/>
          <w:iCs/>
        </w:rPr>
        <w:t>“Y yo, ¿no me voy a conmover por Nínive?”  4:11 LPD</w:t>
      </w:r>
      <w:r w:rsidRPr="00102000">
        <w:rPr>
          <w:bCs/>
        </w:rPr>
        <w:t xml:space="preserve"> </w:t>
      </w:r>
    </w:p>
    <w:p w:rsidR="00102000" w:rsidRPr="00102000" w:rsidRDefault="00406FFB" w:rsidP="00102000">
      <w:pPr>
        <w:numPr>
          <w:ilvl w:val="0"/>
          <w:numId w:val="16"/>
        </w:numPr>
        <w:rPr>
          <w:bCs/>
        </w:rPr>
      </w:pPr>
      <w:r w:rsidRPr="00102000">
        <w:rPr>
          <w:bCs/>
        </w:rPr>
        <w:t>Habacuc:  El texto por excelencia de la misión</w:t>
      </w:r>
      <w:r w:rsidR="00102000">
        <w:rPr>
          <w:bCs/>
        </w:rPr>
        <w:t xml:space="preserve">:     </w:t>
      </w:r>
      <w:r w:rsidR="00102000" w:rsidRPr="00102000">
        <w:rPr>
          <w:bCs/>
          <w:i/>
          <w:iCs/>
        </w:rPr>
        <w:t xml:space="preserve"> “El justo por fe vivirá”  2:4   Ro.1:17</w:t>
      </w:r>
      <w:r w:rsidR="00102000" w:rsidRPr="00102000">
        <w:rPr>
          <w:bCs/>
          <w:i/>
          <w:iCs/>
          <w:lang w:val="es-ES"/>
        </w:rPr>
        <w:t xml:space="preserve">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Los Salmos y los escritos</w:t>
      </w:r>
    </w:p>
    <w:p w:rsidR="00000000" w:rsidRPr="00102000" w:rsidRDefault="00406FFB" w:rsidP="00102000">
      <w:pPr>
        <w:numPr>
          <w:ilvl w:val="0"/>
          <w:numId w:val="17"/>
        </w:numPr>
        <w:rPr>
          <w:bCs/>
        </w:rPr>
      </w:pPr>
      <w:r w:rsidRPr="00102000">
        <w:rPr>
          <w:bCs/>
        </w:rPr>
        <w:t xml:space="preserve">Dios es Dueño y Soberano de todo. </w:t>
      </w:r>
      <w:r w:rsidRPr="00102000">
        <w:rPr>
          <w:bCs/>
        </w:rPr>
        <w:t xml:space="preserve"> 24:1-2</w:t>
      </w:r>
    </w:p>
    <w:p w:rsidR="00000000" w:rsidRPr="00102000" w:rsidRDefault="00406FFB" w:rsidP="00102000">
      <w:pPr>
        <w:numPr>
          <w:ilvl w:val="0"/>
          <w:numId w:val="17"/>
        </w:numPr>
        <w:rPr>
          <w:bCs/>
        </w:rPr>
      </w:pPr>
      <w:r w:rsidRPr="00102000">
        <w:rPr>
          <w:bCs/>
        </w:rPr>
        <w:t>Ha de ser conocido en todas las naciones. 67:1-3</w:t>
      </w:r>
    </w:p>
    <w:p w:rsidR="00000000" w:rsidRPr="00102000" w:rsidRDefault="00406FFB" w:rsidP="00102000">
      <w:pPr>
        <w:numPr>
          <w:ilvl w:val="0"/>
          <w:numId w:val="17"/>
        </w:numPr>
        <w:rPr>
          <w:bCs/>
        </w:rPr>
      </w:pPr>
      <w:r w:rsidRPr="00102000">
        <w:rPr>
          <w:bCs/>
        </w:rPr>
        <w:t>Ha de ser adorado por todos los pueblos.   117:1-2</w:t>
      </w:r>
    </w:p>
    <w:p w:rsidR="00000000" w:rsidRPr="00102000" w:rsidRDefault="00406FFB" w:rsidP="00102000">
      <w:pPr>
        <w:numPr>
          <w:ilvl w:val="0"/>
          <w:numId w:val="17"/>
        </w:numPr>
        <w:rPr>
          <w:b/>
          <w:bCs/>
        </w:rPr>
      </w:pPr>
      <w:r w:rsidRPr="00102000">
        <w:rPr>
          <w:bCs/>
        </w:rPr>
        <w:t xml:space="preserve">El siervo sufriente  22:18  69:21,  el Mesías soberano </w:t>
      </w:r>
      <w:r w:rsidR="00102000">
        <w:rPr>
          <w:bCs/>
        </w:rPr>
        <w:t xml:space="preserve"> </w:t>
      </w:r>
      <w:r w:rsidRPr="00102000">
        <w:rPr>
          <w:bCs/>
        </w:rPr>
        <w:t xml:space="preserve">2:6-8 </w:t>
      </w:r>
      <w:r w:rsidR="00102000">
        <w:rPr>
          <w:bCs/>
        </w:rPr>
        <w:t xml:space="preserve"> </w:t>
      </w:r>
      <w:r w:rsidRPr="00102000">
        <w:rPr>
          <w:bCs/>
        </w:rPr>
        <w:t xml:space="preserve"> 68:18 </w:t>
      </w:r>
      <w:r w:rsidR="00102000">
        <w:rPr>
          <w:bCs/>
        </w:rPr>
        <w:t xml:space="preserve"> </w:t>
      </w:r>
      <w:r w:rsidRPr="00102000">
        <w:rPr>
          <w:bCs/>
        </w:rPr>
        <w:t xml:space="preserve"> 118:22</w:t>
      </w:r>
      <w:r w:rsidRPr="00102000">
        <w:rPr>
          <w:b/>
          <w:bCs/>
          <w:lang w:val="es-ES"/>
        </w:rPr>
        <w:t xml:space="preserve"> </w:t>
      </w:r>
    </w:p>
    <w:p w:rsidR="00102000" w:rsidRDefault="00102000" w:rsidP="00102000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102000" w:rsidRPr="00102000" w:rsidRDefault="00102000" w:rsidP="00102000">
      <w:pPr>
        <w:rPr>
          <w:b/>
          <w:bCs/>
        </w:rPr>
      </w:pP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Vida y Obra de Jesús:</w:t>
      </w:r>
    </w:p>
    <w:p w:rsidR="00102000" w:rsidRPr="00102000" w:rsidRDefault="00102000" w:rsidP="00102000">
      <w:pPr>
        <w:rPr>
          <w:bCs/>
        </w:rPr>
      </w:pPr>
      <w:r w:rsidRPr="00102000">
        <w:rPr>
          <w:bCs/>
        </w:rPr>
        <w:t>El anuncio:  Marcos 1:15</w:t>
      </w:r>
    </w:p>
    <w:p w:rsidR="00102000" w:rsidRPr="00102000" w:rsidRDefault="00102000" w:rsidP="00102000">
      <w:pPr>
        <w:rPr>
          <w:bCs/>
        </w:rPr>
      </w:pPr>
      <w:r w:rsidRPr="00102000">
        <w:rPr>
          <w:bCs/>
        </w:rPr>
        <w:t xml:space="preserve">La visión de Daniel 7:13-14   </w:t>
      </w:r>
      <w:r w:rsidRPr="00102000">
        <w:rPr>
          <w:bCs/>
          <w:i/>
          <w:iCs/>
        </w:rPr>
        <w:t>Reino Eterno</w:t>
      </w:r>
    </w:p>
    <w:p w:rsidR="00102000" w:rsidRPr="00102000" w:rsidRDefault="00102000" w:rsidP="00102000">
      <w:pPr>
        <w:rPr>
          <w:bCs/>
          <w:i/>
        </w:rPr>
      </w:pPr>
      <w:r w:rsidRPr="00102000">
        <w:rPr>
          <w:bCs/>
          <w:i/>
          <w:iCs/>
        </w:rPr>
        <w:tab/>
      </w:r>
      <w:r w:rsidRPr="00102000">
        <w:rPr>
          <w:bCs/>
          <w:i/>
          <w:iCs/>
        </w:rPr>
        <w:tab/>
      </w:r>
      <w:r w:rsidRPr="00102000">
        <w:rPr>
          <w:bCs/>
          <w:i/>
          <w:iCs/>
        </w:rPr>
        <w:tab/>
      </w:r>
      <w:r w:rsidRPr="00102000">
        <w:rPr>
          <w:bCs/>
        </w:rPr>
        <w:t>La naturaleza del Reino</w:t>
      </w:r>
      <w:r>
        <w:rPr>
          <w:bCs/>
        </w:rPr>
        <w:t xml:space="preserve">: </w:t>
      </w:r>
      <w:r w:rsidRPr="00102000">
        <w:rPr>
          <w:bCs/>
          <w:i/>
        </w:rPr>
        <w:t>espiritual</w:t>
      </w:r>
    </w:p>
    <w:p w:rsidR="00102000" w:rsidRPr="00102000" w:rsidRDefault="00102000" w:rsidP="00102000">
      <w:pPr>
        <w:rPr>
          <w:bCs/>
        </w:rPr>
      </w:pPr>
      <w:r w:rsidRPr="00102000">
        <w:rPr>
          <w:bCs/>
        </w:rPr>
        <w:tab/>
      </w:r>
      <w:r w:rsidRPr="00102000">
        <w:rPr>
          <w:bCs/>
        </w:rPr>
        <w:tab/>
      </w:r>
      <w:r w:rsidRPr="00102000">
        <w:rPr>
          <w:bCs/>
        </w:rPr>
        <w:tab/>
        <w:t>El significado del Reino</w:t>
      </w:r>
      <w:r>
        <w:rPr>
          <w:bCs/>
        </w:rPr>
        <w:t xml:space="preserve">: </w:t>
      </w:r>
      <w:r w:rsidRPr="00102000">
        <w:rPr>
          <w:bCs/>
          <w:i/>
        </w:rPr>
        <w:t>el gobierno perdido</w:t>
      </w:r>
    </w:p>
    <w:p w:rsidR="00102000" w:rsidRPr="00102000" w:rsidRDefault="00102000" w:rsidP="00102000">
      <w:pPr>
        <w:rPr>
          <w:bCs/>
        </w:rPr>
      </w:pPr>
      <w:r w:rsidRPr="00102000">
        <w:rPr>
          <w:bCs/>
          <w:i/>
          <w:iCs/>
        </w:rPr>
        <w:tab/>
      </w:r>
      <w:r w:rsidRPr="00102000">
        <w:rPr>
          <w:bCs/>
          <w:i/>
          <w:iCs/>
        </w:rPr>
        <w:tab/>
      </w:r>
      <w:r w:rsidRPr="00102000">
        <w:rPr>
          <w:bCs/>
          <w:i/>
          <w:iCs/>
        </w:rPr>
        <w:tab/>
      </w:r>
      <w:r w:rsidRPr="00102000">
        <w:rPr>
          <w:bCs/>
        </w:rPr>
        <w:t>El misterio del Reino</w:t>
      </w:r>
      <w:r>
        <w:rPr>
          <w:bCs/>
          <w:i/>
          <w:iCs/>
        </w:rPr>
        <w:t>: el ya pero todavía no</w:t>
      </w:r>
    </w:p>
    <w:p w:rsidR="00102000" w:rsidRDefault="00102000" w:rsidP="00102000">
      <w:pPr>
        <w:rPr>
          <w:bCs/>
          <w:i/>
          <w:iCs/>
        </w:rPr>
      </w:pPr>
      <w:r w:rsidRPr="00102000">
        <w:rPr>
          <w:bCs/>
        </w:rPr>
        <w:t xml:space="preserve">La identidad de Jesús:  </w:t>
      </w:r>
      <w:r w:rsidRPr="00102000">
        <w:rPr>
          <w:bCs/>
          <w:i/>
          <w:iCs/>
        </w:rPr>
        <w:t xml:space="preserve">El Hijo del hombre  Ez.2:3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La misión en dos etapas:</w:t>
      </w:r>
    </w:p>
    <w:p w:rsidR="00102000" w:rsidRPr="00102000" w:rsidRDefault="00102000" w:rsidP="00102000">
      <w:pPr>
        <w:pStyle w:val="Prrafodelista"/>
        <w:numPr>
          <w:ilvl w:val="0"/>
          <w:numId w:val="18"/>
        </w:numPr>
        <w:spacing w:line="360" w:lineRule="auto"/>
        <w:rPr>
          <w:bCs/>
          <w:lang w:val="es-ES"/>
        </w:rPr>
      </w:pPr>
      <w:r w:rsidRPr="00102000">
        <w:rPr>
          <w:bCs/>
        </w:rPr>
        <w:t>“A los judíos primeramente”   Mt. 10:5-6  Ro.1:16, 2:10</w:t>
      </w:r>
      <w:r w:rsidRPr="00102000">
        <w:rPr>
          <w:bCs/>
          <w:lang w:val="es-ES"/>
        </w:rPr>
        <w:t xml:space="preserve"> </w:t>
      </w:r>
    </w:p>
    <w:p w:rsidR="00102000" w:rsidRPr="00102000" w:rsidRDefault="00102000" w:rsidP="00102000">
      <w:pPr>
        <w:pStyle w:val="Prrafodelista"/>
        <w:numPr>
          <w:ilvl w:val="0"/>
          <w:numId w:val="18"/>
        </w:numPr>
        <w:spacing w:line="360" w:lineRule="auto"/>
        <w:rPr>
          <w:bCs/>
        </w:rPr>
      </w:pPr>
      <w:r w:rsidRPr="00102000">
        <w:rPr>
          <w:bCs/>
        </w:rPr>
        <w:t>“A los gentiles”  Lc. 10:1-12</w:t>
      </w:r>
      <w:r w:rsidRPr="00102000">
        <w:rPr>
          <w:bCs/>
          <w:lang w:val="es-ES"/>
        </w:rPr>
        <w:t xml:space="preserve"> </w:t>
      </w:r>
    </w:p>
    <w:p w:rsidR="00102000" w:rsidRDefault="00102000" w:rsidP="00102000">
      <w:pPr>
        <w:spacing w:line="360" w:lineRule="auto"/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La misión en Jesús</w:t>
      </w:r>
    </w:p>
    <w:p w:rsidR="00000000" w:rsidRPr="00102000" w:rsidRDefault="00406FFB" w:rsidP="00102000">
      <w:pPr>
        <w:numPr>
          <w:ilvl w:val="0"/>
          <w:numId w:val="22"/>
        </w:numPr>
        <w:rPr>
          <w:bCs/>
        </w:rPr>
      </w:pPr>
      <w:r w:rsidRPr="00102000">
        <w:rPr>
          <w:bCs/>
        </w:rPr>
        <w:t>Buscar y salvar lo que se ha perdido.  Lc.19:10</w:t>
      </w:r>
    </w:p>
    <w:p w:rsidR="00000000" w:rsidRPr="00102000" w:rsidRDefault="00406FFB" w:rsidP="00102000">
      <w:pPr>
        <w:numPr>
          <w:ilvl w:val="0"/>
          <w:numId w:val="22"/>
        </w:numPr>
        <w:rPr>
          <w:bCs/>
        </w:rPr>
      </w:pPr>
      <w:r w:rsidRPr="00102000">
        <w:rPr>
          <w:bCs/>
        </w:rPr>
        <w:t>Terminar la obra encomendada por el Padre. Jn.17:3-4   19:30</w:t>
      </w:r>
    </w:p>
    <w:p w:rsidR="00000000" w:rsidRPr="00102000" w:rsidRDefault="00406FFB" w:rsidP="00102000">
      <w:pPr>
        <w:numPr>
          <w:ilvl w:val="0"/>
          <w:numId w:val="22"/>
        </w:numPr>
        <w:rPr>
          <w:bCs/>
        </w:rPr>
      </w:pPr>
      <w:r w:rsidRPr="00102000">
        <w:rPr>
          <w:bCs/>
        </w:rPr>
        <w:t>Traer el año favorable del Señor.  Lc. 4:17-19</w:t>
      </w:r>
    </w:p>
    <w:p w:rsidR="00000000" w:rsidRPr="00102000" w:rsidRDefault="00406FFB" w:rsidP="00102000">
      <w:pPr>
        <w:numPr>
          <w:ilvl w:val="0"/>
          <w:numId w:val="22"/>
        </w:numPr>
        <w:rPr>
          <w:bCs/>
        </w:rPr>
      </w:pPr>
      <w:r w:rsidRPr="00102000">
        <w:rPr>
          <w:bCs/>
        </w:rPr>
        <w:t>Derrotar a Satanás. Lc.10:18  Col. 2:14-15  He.2:14-18</w:t>
      </w:r>
      <w:r w:rsidRPr="00102000">
        <w:rPr>
          <w:bCs/>
          <w:lang w:val="es-ES"/>
        </w:rPr>
        <w:t xml:space="preserve"> </w:t>
      </w:r>
    </w:p>
    <w:p w:rsidR="00102000" w:rsidRPr="00102000" w:rsidRDefault="00102000" w:rsidP="00102000">
      <w:pPr>
        <w:spacing w:line="360" w:lineRule="auto"/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lastRenderedPageBreak/>
        <w:t>Instrucciones para la misión</w:t>
      </w:r>
    </w:p>
    <w:p w:rsidR="00102000" w:rsidRPr="00102000" w:rsidRDefault="00102000" w:rsidP="00102000">
      <w:pPr>
        <w:pStyle w:val="Prrafodelista"/>
        <w:numPr>
          <w:ilvl w:val="0"/>
          <w:numId w:val="20"/>
        </w:numPr>
        <w:spacing w:line="360" w:lineRule="auto"/>
        <w:rPr>
          <w:bCs/>
        </w:rPr>
      </w:pPr>
      <w:r w:rsidRPr="00102000">
        <w:rPr>
          <w:bCs/>
        </w:rPr>
        <w:t xml:space="preserve">Mateo 28:18-20  </w:t>
      </w:r>
      <w:r w:rsidRPr="00102000">
        <w:rPr>
          <w:bCs/>
          <w:i/>
          <w:iCs/>
        </w:rPr>
        <w:t>Discípulos a todas las naciones</w:t>
      </w:r>
    </w:p>
    <w:p w:rsidR="00102000" w:rsidRPr="00102000" w:rsidRDefault="00102000" w:rsidP="00102000">
      <w:pPr>
        <w:pStyle w:val="Prrafodelista"/>
        <w:numPr>
          <w:ilvl w:val="0"/>
          <w:numId w:val="20"/>
        </w:numPr>
        <w:tabs>
          <w:tab w:val="left" w:pos="3067"/>
        </w:tabs>
        <w:spacing w:line="360" w:lineRule="auto"/>
        <w:rPr>
          <w:bCs/>
        </w:rPr>
      </w:pPr>
      <w:r w:rsidRPr="00102000">
        <w:rPr>
          <w:bCs/>
        </w:rPr>
        <w:t xml:space="preserve">Marcos 16:15  </w:t>
      </w:r>
      <w:r w:rsidRPr="00102000">
        <w:rPr>
          <w:bCs/>
          <w:i/>
          <w:iCs/>
        </w:rPr>
        <w:t>A toda persona</w:t>
      </w:r>
      <w:r w:rsidRPr="00102000">
        <w:rPr>
          <w:bCs/>
          <w:i/>
          <w:iCs/>
        </w:rPr>
        <w:tab/>
      </w:r>
    </w:p>
    <w:p w:rsidR="00102000" w:rsidRPr="00102000" w:rsidRDefault="00102000" w:rsidP="00102000">
      <w:pPr>
        <w:pStyle w:val="Prrafodelista"/>
        <w:numPr>
          <w:ilvl w:val="0"/>
          <w:numId w:val="20"/>
        </w:numPr>
        <w:spacing w:line="360" w:lineRule="auto"/>
        <w:rPr>
          <w:bCs/>
        </w:rPr>
      </w:pPr>
      <w:r w:rsidRPr="00102000">
        <w:rPr>
          <w:bCs/>
        </w:rPr>
        <w:t xml:space="preserve">Lucas 24:46-48 </w:t>
      </w:r>
      <w:r w:rsidRPr="00102000">
        <w:rPr>
          <w:bCs/>
          <w:i/>
          <w:iCs/>
        </w:rPr>
        <w:t>El contenido del mensaje (la didaké y el kerygma)</w:t>
      </w:r>
    </w:p>
    <w:p w:rsidR="00102000" w:rsidRPr="00102000" w:rsidRDefault="00102000" w:rsidP="00102000">
      <w:pPr>
        <w:pStyle w:val="Prrafodelista"/>
        <w:numPr>
          <w:ilvl w:val="0"/>
          <w:numId w:val="20"/>
        </w:numPr>
        <w:spacing w:line="360" w:lineRule="auto"/>
        <w:rPr>
          <w:bCs/>
        </w:rPr>
      </w:pPr>
      <w:r w:rsidRPr="00102000">
        <w:rPr>
          <w:bCs/>
        </w:rPr>
        <w:t xml:space="preserve">Juan 20:21 </w:t>
      </w:r>
      <w:r w:rsidRPr="00102000">
        <w:rPr>
          <w:bCs/>
          <w:i/>
          <w:iCs/>
        </w:rPr>
        <w:t>El modelo para la misión</w:t>
      </w:r>
    </w:p>
    <w:p w:rsidR="00102000" w:rsidRDefault="00102000" w:rsidP="00102000">
      <w:pPr>
        <w:pStyle w:val="Prrafodelista"/>
        <w:numPr>
          <w:ilvl w:val="0"/>
          <w:numId w:val="20"/>
        </w:numPr>
        <w:spacing w:line="360" w:lineRule="auto"/>
        <w:rPr>
          <w:bCs/>
        </w:rPr>
      </w:pPr>
      <w:r w:rsidRPr="00102000">
        <w:rPr>
          <w:bCs/>
        </w:rPr>
        <w:t xml:space="preserve">Mateo 24:14 Hechos 1:8  </w:t>
      </w:r>
      <w:r w:rsidRPr="00102000">
        <w:rPr>
          <w:bCs/>
          <w:i/>
          <w:iCs/>
        </w:rPr>
        <w:t>El desarrollo estratégico de la misión</w:t>
      </w:r>
      <w:r w:rsidRPr="00102000">
        <w:rPr>
          <w:bCs/>
        </w:rPr>
        <w:t xml:space="preserve"> </w:t>
      </w:r>
    </w:p>
    <w:p w:rsidR="00102000" w:rsidRPr="00102000" w:rsidRDefault="00102000" w:rsidP="00102000">
      <w:pPr>
        <w:spacing w:line="360" w:lineRule="auto"/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La iglesia del Nuevo Testamento</w:t>
      </w:r>
    </w:p>
    <w:p w:rsidR="00000000" w:rsidRPr="00102000" w:rsidRDefault="00406FFB" w:rsidP="00102000">
      <w:pPr>
        <w:numPr>
          <w:ilvl w:val="0"/>
          <w:numId w:val="23"/>
        </w:numPr>
        <w:rPr>
          <w:bCs/>
        </w:rPr>
      </w:pPr>
      <w:r w:rsidRPr="00102000">
        <w:rPr>
          <w:bCs/>
        </w:rPr>
        <w:t>El derramamiento del Espíritu.  Hch. 2   Jl.2:28-32</w:t>
      </w:r>
    </w:p>
    <w:p w:rsidR="00000000" w:rsidRPr="00102000" w:rsidRDefault="00406FFB" w:rsidP="00102000">
      <w:pPr>
        <w:numPr>
          <w:ilvl w:val="0"/>
          <w:numId w:val="23"/>
        </w:numPr>
        <w:rPr>
          <w:bCs/>
        </w:rPr>
      </w:pPr>
      <w:r w:rsidRPr="00102000">
        <w:rPr>
          <w:bCs/>
        </w:rPr>
        <w:t>Las naciones en Pentecostés. Hch. 2</w:t>
      </w:r>
    </w:p>
    <w:p w:rsidR="00000000" w:rsidRDefault="00406FFB" w:rsidP="00102000">
      <w:pPr>
        <w:numPr>
          <w:ilvl w:val="0"/>
          <w:numId w:val="23"/>
        </w:numPr>
        <w:rPr>
          <w:bCs/>
        </w:rPr>
      </w:pPr>
      <w:r w:rsidRPr="00102000">
        <w:rPr>
          <w:bCs/>
        </w:rPr>
        <w:t>Testigos hasta lo último de la tierra.  Hch. 1:8</w:t>
      </w:r>
    </w:p>
    <w:p w:rsidR="00102000" w:rsidRDefault="00102000" w:rsidP="00102000">
      <w:pPr>
        <w:spacing w:line="360" w:lineRule="auto"/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En los Hechos</w:t>
      </w:r>
    </w:p>
    <w:p w:rsidR="00102000" w:rsidRPr="00102000" w:rsidRDefault="00102000" w:rsidP="00102000">
      <w:pPr>
        <w:spacing w:line="360" w:lineRule="auto"/>
        <w:rPr>
          <w:b/>
          <w:bCs/>
          <w:sz w:val="28"/>
          <w:szCs w:val="28"/>
        </w:rPr>
      </w:pPr>
      <w:r w:rsidRPr="00102000">
        <w:rPr>
          <w:bCs/>
        </w:rPr>
        <w:t>Tres etapas:</w:t>
      </w:r>
    </w:p>
    <w:p w:rsidR="00000000" w:rsidRPr="00102000" w:rsidRDefault="00406FFB" w:rsidP="00102000">
      <w:pPr>
        <w:pStyle w:val="Prrafodelista"/>
        <w:numPr>
          <w:ilvl w:val="0"/>
          <w:numId w:val="24"/>
        </w:numPr>
        <w:rPr>
          <w:bCs/>
        </w:rPr>
      </w:pPr>
      <w:r w:rsidRPr="00102000">
        <w:rPr>
          <w:bCs/>
        </w:rPr>
        <w:t xml:space="preserve">Jerusalén.  1-8  </w:t>
      </w:r>
    </w:p>
    <w:p w:rsidR="00000000" w:rsidRPr="00102000" w:rsidRDefault="00406FFB" w:rsidP="00102000">
      <w:pPr>
        <w:numPr>
          <w:ilvl w:val="0"/>
          <w:numId w:val="24"/>
        </w:numPr>
        <w:rPr>
          <w:bCs/>
        </w:rPr>
      </w:pPr>
      <w:r w:rsidRPr="00102000">
        <w:rPr>
          <w:bCs/>
        </w:rPr>
        <w:t>Samaria.  8</w:t>
      </w:r>
    </w:p>
    <w:p w:rsidR="00000000" w:rsidRPr="00102000" w:rsidRDefault="00406FFB" w:rsidP="00102000">
      <w:pPr>
        <w:numPr>
          <w:ilvl w:val="0"/>
          <w:numId w:val="24"/>
        </w:numPr>
        <w:rPr>
          <w:bCs/>
        </w:rPr>
      </w:pPr>
      <w:r w:rsidRPr="00102000">
        <w:rPr>
          <w:bCs/>
        </w:rPr>
        <w:t>Lo último de la tierra.  11 y 13</w:t>
      </w:r>
      <w:r w:rsidRPr="00102000">
        <w:rPr>
          <w:bCs/>
          <w:lang w:val="es-ES"/>
        </w:rPr>
        <w:t xml:space="preserve"> </w:t>
      </w:r>
    </w:p>
    <w:p w:rsidR="00102000" w:rsidRP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La visión misionera en Pablo</w:t>
      </w:r>
    </w:p>
    <w:p w:rsidR="00000000" w:rsidRPr="00102000" w:rsidRDefault="00406FFB" w:rsidP="00102000">
      <w:pPr>
        <w:numPr>
          <w:ilvl w:val="0"/>
          <w:numId w:val="25"/>
        </w:numPr>
        <w:rPr>
          <w:bCs/>
        </w:rPr>
      </w:pPr>
      <w:r w:rsidRPr="00102000">
        <w:rPr>
          <w:bCs/>
        </w:rPr>
        <w:t>A todos me hice de todo… 1ª Co. 9:16 19-20</w:t>
      </w:r>
    </w:p>
    <w:p w:rsidR="00000000" w:rsidRPr="00102000" w:rsidRDefault="00406FFB" w:rsidP="00102000">
      <w:pPr>
        <w:numPr>
          <w:ilvl w:val="0"/>
          <w:numId w:val="25"/>
        </w:numPr>
        <w:rPr>
          <w:bCs/>
        </w:rPr>
      </w:pPr>
      <w:r w:rsidRPr="00102000">
        <w:rPr>
          <w:bCs/>
        </w:rPr>
        <w:t>Donde Cristo no haya sido nombrado. Ro. 15:20-21</w:t>
      </w:r>
    </w:p>
    <w:p w:rsidR="00102000" w:rsidRDefault="00102000" w:rsidP="00102000">
      <w:pPr>
        <w:pStyle w:val="Prrafodelista"/>
        <w:numPr>
          <w:ilvl w:val="0"/>
          <w:numId w:val="25"/>
        </w:numPr>
        <w:rPr>
          <w:bCs/>
        </w:rPr>
      </w:pPr>
      <w:r w:rsidRPr="00102000">
        <w:rPr>
          <w:bCs/>
        </w:rPr>
        <w:t>No fui rebelde a la visión celestial.  Hch.26:15-18</w:t>
      </w:r>
    </w:p>
    <w:p w:rsidR="00102000" w:rsidRDefault="00102000" w:rsidP="00102000">
      <w:pPr>
        <w:rPr>
          <w:b/>
          <w:bCs/>
          <w:sz w:val="28"/>
          <w:szCs w:val="28"/>
        </w:rPr>
      </w:pPr>
      <w:r w:rsidRPr="00102000">
        <w:rPr>
          <w:b/>
          <w:bCs/>
          <w:sz w:val="28"/>
          <w:szCs w:val="28"/>
        </w:rPr>
        <w:t>Los desafíos de la misión hoy</w:t>
      </w:r>
    </w:p>
    <w:p w:rsidR="00000000" w:rsidRPr="00102000" w:rsidRDefault="00406FFB" w:rsidP="00102000">
      <w:pPr>
        <w:numPr>
          <w:ilvl w:val="0"/>
          <w:numId w:val="26"/>
        </w:numPr>
        <w:rPr>
          <w:bCs/>
        </w:rPr>
      </w:pPr>
      <w:r w:rsidRPr="00102000">
        <w:rPr>
          <w:bCs/>
        </w:rPr>
        <w:t>La iglesia de</w:t>
      </w:r>
      <w:r w:rsidRPr="00102000">
        <w:rPr>
          <w:bCs/>
        </w:rPr>
        <w:t>l Tercer Milenio</w:t>
      </w:r>
    </w:p>
    <w:p w:rsidR="00000000" w:rsidRPr="00102000" w:rsidRDefault="00406FFB" w:rsidP="00102000">
      <w:pPr>
        <w:numPr>
          <w:ilvl w:val="0"/>
          <w:numId w:val="26"/>
        </w:numPr>
        <w:rPr>
          <w:bCs/>
        </w:rPr>
      </w:pPr>
      <w:r w:rsidRPr="00102000">
        <w:rPr>
          <w:bCs/>
        </w:rPr>
        <w:t>1 creyente cada 360 no cristianos</w:t>
      </w:r>
    </w:p>
    <w:p w:rsidR="00000000" w:rsidRPr="00102000" w:rsidRDefault="00406FFB" w:rsidP="00102000">
      <w:pPr>
        <w:numPr>
          <w:ilvl w:val="0"/>
          <w:numId w:val="26"/>
        </w:numPr>
        <w:rPr>
          <w:bCs/>
        </w:rPr>
      </w:pPr>
      <w:r w:rsidRPr="00102000">
        <w:rPr>
          <w:bCs/>
        </w:rPr>
        <w:t>6.700 pueblos sin alcanzar aún</w:t>
      </w:r>
    </w:p>
    <w:p w:rsidR="00102000" w:rsidRPr="00102000" w:rsidRDefault="00406FFB" w:rsidP="00102000">
      <w:pPr>
        <w:numPr>
          <w:ilvl w:val="0"/>
          <w:numId w:val="26"/>
        </w:numPr>
        <w:rPr>
          <w:bCs/>
        </w:rPr>
      </w:pPr>
      <w:r w:rsidRPr="00102000">
        <w:rPr>
          <w:bCs/>
        </w:rPr>
        <w:t xml:space="preserve">641 Agencias latinas.  9.625 misioneros. 3.772 trabajan en lugares menos alcanzados  (COMIBAM </w:t>
      </w:r>
      <w:r w:rsidR="007B5C14">
        <w:rPr>
          <w:bCs/>
        </w:rPr>
        <w:t xml:space="preserve"> 2006</w:t>
      </w:r>
      <w:r w:rsidR="00102000">
        <w:rPr>
          <w:bCs/>
        </w:rPr>
        <w:t>)</w:t>
      </w:r>
    </w:p>
    <w:sectPr w:rsidR="00102000" w:rsidRPr="00102000" w:rsidSect="00925A9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FB" w:rsidRDefault="00406FFB" w:rsidP="00102000">
      <w:pPr>
        <w:spacing w:after="0" w:line="240" w:lineRule="auto"/>
      </w:pPr>
      <w:r>
        <w:separator/>
      </w:r>
    </w:p>
  </w:endnote>
  <w:endnote w:type="continuationSeparator" w:id="0">
    <w:p w:rsidR="00406FFB" w:rsidRDefault="00406FFB" w:rsidP="0010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6485"/>
      <w:docPartObj>
        <w:docPartGallery w:val="Page Numbers (Bottom of Page)"/>
        <w:docPartUnique/>
      </w:docPartObj>
    </w:sdtPr>
    <w:sdtContent>
      <w:p w:rsidR="00102000" w:rsidRDefault="00102000">
        <w:pPr>
          <w:pStyle w:val="Piedepgina"/>
          <w:jc w:val="center"/>
        </w:pPr>
        <w:fldSimple w:instr=" PAGE   \* MERGEFORMAT ">
          <w:r w:rsidR="007B5C14">
            <w:rPr>
              <w:noProof/>
            </w:rPr>
            <w:t>6</w:t>
          </w:r>
        </w:fldSimple>
      </w:p>
    </w:sdtContent>
  </w:sdt>
  <w:p w:rsidR="00102000" w:rsidRDefault="001020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FB" w:rsidRDefault="00406FFB" w:rsidP="00102000">
      <w:pPr>
        <w:spacing w:after="0" w:line="240" w:lineRule="auto"/>
      </w:pPr>
      <w:r>
        <w:separator/>
      </w:r>
    </w:p>
  </w:footnote>
  <w:footnote w:type="continuationSeparator" w:id="0">
    <w:p w:rsidR="00406FFB" w:rsidRDefault="00406FFB" w:rsidP="0010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F47"/>
    <w:multiLevelType w:val="hybridMultilevel"/>
    <w:tmpl w:val="2318C05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28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0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E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8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4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E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C2EAD"/>
    <w:multiLevelType w:val="hybridMultilevel"/>
    <w:tmpl w:val="9A7C1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E5A"/>
    <w:multiLevelType w:val="hybridMultilevel"/>
    <w:tmpl w:val="73EE03EC"/>
    <w:lvl w:ilvl="0" w:tplc="B42E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C6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EA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8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E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0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4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14217A"/>
    <w:multiLevelType w:val="hybridMultilevel"/>
    <w:tmpl w:val="2040C2E4"/>
    <w:lvl w:ilvl="0" w:tplc="32D4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8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81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6F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8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8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8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4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0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FB3472"/>
    <w:multiLevelType w:val="hybridMultilevel"/>
    <w:tmpl w:val="70BC4E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C6CEF"/>
    <w:multiLevelType w:val="hybridMultilevel"/>
    <w:tmpl w:val="A920B2E8"/>
    <w:lvl w:ilvl="0" w:tplc="0546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41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EC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6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05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E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29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A2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E30BCA"/>
    <w:multiLevelType w:val="hybridMultilevel"/>
    <w:tmpl w:val="DBACD95A"/>
    <w:lvl w:ilvl="0" w:tplc="CA70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6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8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C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2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4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2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8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D87751"/>
    <w:multiLevelType w:val="hybridMultilevel"/>
    <w:tmpl w:val="0CFEE99E"/>
    <w:lvl w:ilvl="0" w:tplc="C406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2C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6D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4A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AF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E3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61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45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0B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04270"/>
    <w:multiLevelType w:val="hybridMultilevel"/>
    <w:tmpl w:val="FE6AF600"/>
    <w:lvl w:ilvl="0" w:tplc="0782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6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2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C7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0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EA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C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740D1C"/>
    <w:multiLevelType w:val="hybridMultilevel"/>
    <w:tmpl w:val="4FF84276"/>
    <w:lvl w:ilvl="0" w:tplc="FD6CB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0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0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E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C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6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E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26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6C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D6275"/>
    <w:multiLevelType w:val="hybridMultilevel"/>
    <w:tmpl w:val="D9506F18"/>
    <w:lvl w:ilvl="0" w:tplc="5B0AE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C8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6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4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0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E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E0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81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5F0F19"/>
    <w:multiLevelType w:val="hybridMultilevel"/>
    <w:tmpl w:val="E47605AE"/>
    <w:lvl w:ilvl="0" w:tplc="52AC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28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0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E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8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4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E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C41C3F"/>
    <w:multiLevelType w:val="hybridMultilevel"/>
    <w:tmpl w:val="A6467894"/>
    <w:lvl w:ilvl="0" w:tplc="4516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CE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A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A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4B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4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A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C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8B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C72B0E"/>
    <w:multiLevelType w:val="hybridMultilevel"/>
    <w:tmpl w:val="CAFA71AA"/>
    <w:lvl w:ilvl="0" w:tplc="F980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EF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8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C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CA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0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6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2D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0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9C2D1B"/>
    <w:multiLevelType w:val="hybridMultilevel"/>
    <w:tmpl w:val="20FE0CCA"/>
    <w:lvl w:ilvl="0" w:tplc="0640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4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8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4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E7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6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2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C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A31186"/>
    <w:multiLevelType w:val="hybridMultilevel"/>
    <w:tmpl w:val="E56884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61A3"/>
    <w:multiLevelType w:val="hybridMultilevel"/>
    <w:tmpl w:val="6F2E9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F7F28"/>
    <w:multiLevelType w:val="hybridMultilevel"/>
    <w:tmpl w:val="FE14FC02"/>
    <w:lvl w:ilvl="0" w:tplc="9D9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6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6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64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F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0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0D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B6036D"/>
    <w:multiLevelType w:val="hybridMultilevel"/>
    <w:tmpl w:val="3AA6838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28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0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E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8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4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E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D00E4E"/>
    <w:multiLevelType w:val="hybridMultilevel"/>
    <w:tmpl w:val="DE6C7E1C"/>
    <w:lvl w:ilvl="0" w:tplc="5CF4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6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2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6C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4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E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A64B37"/>
    <w:multiLevelType w:val="hybridMultilevel"/>
    <w:tmpl w:val="84F88850"/>
    <w:lvl w:ilvl="0" w:tplc="E3E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24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61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2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C1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6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81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2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6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0348BE"/>
    <w:multiLevelType w:val="hybridMultilevel"/>
    <w:tmpl w:val="DC403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1A64"/>
    <w:multiLevelType w:val="hybridMultilevel"/>
    <w:tmpl w:val="B284EB80"/>
    <w:lvl w:ilvl="0" w:tplc="544E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2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A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6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C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0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0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2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0F5964"/>
    <w:multiLevelType w:val="hybridMultilevel"/>
    <w:tmpl w:val="8B9A1F68"/>
    <w:lvl w:ilvl="0" w:tplc="6292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8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C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6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4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C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4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C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2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51064A"/>
    <w:multiLevelType w:val="hybridMultilevel"/>
    <w:tmpl w:val="E2B27180"/>
    <w:lvl w:ilvl="0" w:tplc="97EE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26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4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03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6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8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DC1810"/>
    <w:multiLevelType w:val="hybridMultilevel"/>
    <w:tmpl w:val="90A81304"/>
    <w:lvl w:ilvl="0" w:tplc="EF5AE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0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22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4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CE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A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2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8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4"/>
  </w:num>
  <w:num w:numId="5">
    <w:abstractNumId w:val="20"/>
  </w:num>
  <w:num w:numId="6">
    <w:abstractNumId w:val="6"/>
  </w:num>
  <w:num w:numId="7">
    <w:abstractNumId w:val="9"/>
  </w:num>
  <w:num w:numId="8">
    <w:abstractNumId w:val="25"/>
  </w:num>
  <w:num w:numId="9">
    <w:abstractNumId w:val="13"/>
  </w:num>
  <w:num w:numId="10">
    <w:abstractNumId w:val="1"/>
  </w:num>
  <w:num w:numId="11">
    <w:abstractNumId w:val="4"/>
  </w:num>
  <w:num w:numId="12">
    <w:abstractNumId w:val="16"/>
  </w:num>
  <w:num w:numId="13">
    <w:abstractNumId w:val="12"/>
  </w:num>
  <w:num w:numId="14">
    <w:abstractNumId w:val="5"/>
  </w:num>
  <w:num w:numId="15">
    <w:abstractNumId w:val="19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21"/>
  </w:num>
  <w:num w:numId="21">
    <w:abstractNumId w:val="0"/>
  </w:num>
  <w:num w:numId="22">
    <w:abstractNumId w:val="18"/>
  </w:num>
  <w:num w:numId="23">
    <w:abstractNumId w:val="8"/>
  </w:num>
  <w:num w:numId="24">
    <w:abstractNumId w:val="7"/>
  </w:num>
  <w:num w:numId="25">
    <w:abstractNumId w:val="2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00"/>
    <w:rsid w:val="00102000"/>
    <w:rsid w:val="00406FFB"/>
    <w:rsid w:val="007B5C14"/>
    <w:rsid w:val="0092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10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2000"/>
  </w:style>
  <w:style w:type="paragraph" w:styleId="Piedepgina">
    <w:name w:val="footer"/>
    <w:basedOn w:val="Normal"/>
    <w:link w:val="PiedepginaCar"/>
    <w:uiPriority w:val="99"/>
    <w:unhideWhenUsed/>
    <w:rsid w:val="0010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63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91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52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4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4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8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15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59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5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4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2016-02-02T17:36:00Z</dcterms:created>
  <dcterms:modified xsi:type="dcterms:W3CDTF">2016-02-02T19:10:00Z</dcterms:modified>
</cp:coreProperties>
</file>